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CB0" w:rsidRDefault="0020597D" w:rsidP="00370CA4">
      <w:pPr>
        <w:rPr>
          <w:sz w:val="96"/>
          <w:szCs w:val="96"/>
          <w:rtl/>
          <w:lang w:bidi="ar-IQ"/>
        </w:rPr>
      </w:pPr>
      <w:r w:rsidRPr="00370CA4">
        <w:rPr>
          <w:rFonts w:hint="cs"/>
          <w:sz w:val="52"/>
          <w:szCs w:val="52"/>
          <w:rtl/>
          <w:lang w:bidi="ar-IQ"/>
        </w:rPr>
        <w:t>5</w:t>
      </w:r>
      <w:r w:rsidR="004C7A81" w:rsidRPr="00370CA4">
        <w:rPr>
          <w:rFonts w:hint="cs"/>
          <w:sz w:val="52"/>
          <w:szCs w:val="52"/>
          <w:rtl/>
          <w:lang w:bidi="ar-IQ"/>
        </w:rPr>
        <w:t>-1 الاستنتاجات</w:t>
      </w:r>
      <w:r w:rsidR="004C7A81">
        <w:rPr>
          <w:rFonts w:hint="cs"/>
          <w:sz w:val="96"/>
          <w:szCs w:val="96"/>
          <w:rtl/>
          <w:lang w:bidi="ar-IQ"/>
        </w:rPr>
        <w:t xml:space="preserve"> </w:t>
      </w:r>
    </w:p>
    <w:p w:rsidR="004C7A81" w:rsidRDefault="004C7A81" w:rsidP="00E64CB0">
      <w:pPr>
        <w:pStyle w:val="a3"/>
        <w:numPr>
          <w:ilvl w:val="0"/>
          <w:numId w:val="2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زيادة نسبة التحصيل المعرفي للمجموعة </w:t>
      </w:r>
      <w:r w:rsidR="00E64CB0">
        <w:rPr>
          <w:rFonts w:hint="cs"/>
          <w:sz w:val="32"/>
          <w:szCs w:val="32"/>
          <w:rtl/>
          <w:lang w:bidi="ar-IQ"/>
        </w:rPr>
        <w:t>التجريبية</w:t>
      </w:r>
      <w:r>
        <w:rPr>
          <w:rFonts w:hint="cs"/>
          <w:sz w:val="32"/>
          <w:szCs w:val="32"/>
          <w:rtl/>
          <w:lang w:bidi="ar-IQ"/>
        </w:rPr>
        <w:t xml:space="preserve"> التي استخدمت </w:t>
      </w:r>
      <w:r w:rsidR="00E64CB0">
        <w:rPr>
          <w:rFonts w:hint="cs"/>
          <w:sz w:val="32"/>
          <w:szCs w:val="32"/>
          <w:rtl/>
          <w:lang w:bidi="ar-IQ"/>
        </w:rPr>
        <w:t>ا</w:t>
      </w:r>
      <w:r>
        <w:rPr>
          <w:rFonts w:hint="cs"/>
          <w:sz w:val="32"/>
          <w:szCs w:val="32"/>
          <w:rtl/>
          <w:lang w:bidi="ar-IQ"/>
        </w:rPr>
        <w:t xml:space="preserve">ستراتيجية خرائط المفاهيم </w:t>
      </w:r>
      <w:r w:rsidR="00E64CB0">
        <w:rPr>
          <w:rFonts w:hint="cs"/>
          <w:sz w:val="32"/>
          <w:szCs w:val="32"/>
          <w:rtl/>
          <w:lang w:bidi="ar-IQ"/>
        </w:rPr>
        <w:t xml:space="preserve">بالمقارنة مع المجموعة الضابطة التي استخدمت المنهج التقليدي المتبع من المدرس . </w:t>
      </w:r>
    </w:p>
    <w:p w:rsidR="00E64CB0" w:rsidRDefault="00E64CB0" w:rsidP="00E64CB0">
      <w:pPr>
        <w:pStyle w:val="a3"/>
        <w:jc w:val="both"/>
        <w:rPr>
          <w:sz w:val="32"/>
          <w:szCs w:val="32"/>
          <w:lang w:bidi="ar-IQ"/>
        </w:rPr>
      </w:pPr>
    </w:p>
    <w:p w:rsidR="00E64CB0" w:rsidRDefault="00E64CB0" w:rsidP="00E64CB0">
      <w:pPr>
        <w:pStyle w:val="a3"/>
        <w:numPr>
          <w:ilvl w:val="0"/>
          <w:numId w:val="2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تفوق المجموعة التجريبية التي استخدمت استراتيجية خرائط المفاهيم على المجموعة الضابطة في تطبيق التشكيلات الدفاعية والهجومية. </w:t>
      </w:r>
    </w:p>
    <w:p w:rsidR="00E64CB0" w:rsidRPr="00E64CB0" w:rsidRDefault="00E64CB0" w:rsidP="00E64CB0">
      <w:pPr>
        <w:pStyle w:val="a3"/>
        <w:rPr>
          <w:sz w:val="32"/>
          <w:szCs w:val="32"/>
          <w:rtl/>
          <w:lang w:bidi="ar-IQ"/>
        </w:rPr>
      </w:pPr>
    </w:p>
    <w:p w:rsidR="00BC6F0F" w:rsidRDefault="00BC6F0F" w:rsidP="00BC6F0F">
      <w:pPr>
        <w:pStyle w:val="a3"/>
        <w:numPr>
          <w:ilvl w:val="0"/>
          <w:numId w:val="2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ساعدت هذه الاستراتيجية على زيادة التفكير الابداعي لدى الطلاب من خلال زيادة قابليتهم على ربط المفاهيم مع بعضها</w:t>
      </w:r>
      <w:r w:rsidR="000C5D0D">
        <w:rPr>
          <w:rFonts w:hint="cs"/>
          <w:sz w:val="32"/>
          <w:szCs w:val="32"/>
          <w:rtl/>
          <w:lang w:bidi="ar-IQ"/>
        </w:rPr>
        <w:t xml:space="preserve"> البعض</w:t>
      </w:r>
      <w:r>
        <w:rPr>
          <w:rFonts w:hint="cs"/>
          <w:sz w:val="32"/>
          <w:szCs w:val="32"/>
          <w:rtl/>
          <w:lang w:bidi="ar-IQ"/>
        </w:rPr>
        <w:t xml:space="preserve"> من خلال رسم مخططات مفاهيمية جديدة . </w:t>
      </w:r>
    </w:p>
    <w:p w:rsidR="00BC6F0F" w:rsidRPr="00BC6F0F" w:rsidRDefault="00BC6F0F" w:rsidP="00BC6F0F">
      <w:pPr>
        <w:pStyle w:val="a3"/>
        <w:rPr>
          <w:sz w:val="32"/>
          <w:szCs w:val="32"/>
          <w:rtl/>
          <w:lang w:bidi="ar-IQ"/>
        </w:rPr>
      </w:pPr>
    </w:p>
    <w:p w:rsidR="00BC6F0F" w:rsidRDefault="00BC6F0F" w:rsidP="00BC6F0F">
      <w:pPr>
        <w:pStyle w:val="a3"/>
        <w:numPr>
          <w:ilvl w:val="0"/>
          <w:numId w:val="2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ادى التقويم عند نهاية الوحدة التعليمية بالطلاب الى الحرص </w:t>
      </w:r>
      <w:r w:rsidR="000C5D0D">
        <w:rPr>
          <w:rFonts w:hint="cs"/>
          <w:sz w:val="32"/>
          <w:szCs w:val="32"/>
          <w:rtl/>
          <w:lang w:bidi="ar-IQ"/>
        </w:rPr>
        <w:t>والتركيز</w:t>
      </w:r>
      <w:r>
        <w:rPr>
          <w:rFonts w:hint="cs"/>
          <w:sz w:val="32"/>
          <w:szCs w:val="32"/>
          <w:rtl/>
          <w:lang w:bidi="ar-IQ"/>
        </w:rPr>
        <w:t xml:space="preserve"> على الاداء الجيد والتكرار الصحيح للتشكيلات</w:t>
      </w:r>
      <w:r w:rsidR="000C5D0D">
        <w:rPr>
          <w:rFonts w:hint="cs"/>
          <w:sz w:val="32"/>
          <w:szCs w:val="32"/>
          <w:rtl/>
          <w:lang w:bidi="ar-IQ"/>
        </w:rPr>
        <w:t xml:space="preserve"> الدفاعية والهجومية</w:t>
      </w:r>
      <w:r>
        <w:rPr>
          <w:rFonts w:hint="cs"/>
          <w:sz w:val="32"/>
          <w:szCs w:val="32"/>
          <w:rtl/>
          <w:lang w:bidi="ar-IQ"/>
        </w:rPr>
        <w:t xml:space="preserve"> . </w:t>
      </w:r>
    </w:p>
    <w:p w:rsidR="00BC6F0F" w:rsidRPr="00BC6F0F" w:rsidRDefault="00BC6F0F" w:rsidP="00BC6F0F">
      <w:pPr>
        <w:pStyle w:val="a3"/>
        <w:rPr>
          <w:sz w:val="32"/>
          <w:szCs w:val="32"/>
          <w:rtl/>
          <w:lang w:bidi="ar-IQ"/>
        </w:rPr>
      </w:pPr>
    </w:p>
    <w:p w:rsidR="00BC6F0F" w:rsidRPr="00BC6F0F" w:rsidRDefault="00BC6F0F" w:rsidP="000C5D0D">
      <w:pPr>
        <w:pStyle w:val="a3"/>
        <w:numPr>
          <w:ilvl w:val="0"/>
          <w:numId w:val="2"/>
        </w:numPr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ساعدت هذه الاستراتيجية على زيادة ثقة الطلاب </w:t>
      </w:r>
      <w:r w:rsidR="000C5D0D">
        <w:rPr>
          <w:rFonts w:hint="cs"/>
          <w:sz w:val="32"/>
          <w:szCs w:val="32"/>
          <w:rtl/>
          <w:lang w:bidi="ar-IQ"/>
        </w:rPr>
        <w:t>بأنفسهم</w:t>
      </w:r>
      <w:r>
        <w:rPr>
          <w:rFonts w:hint="cs"/>
          <w:sz w:val="32"/>
          <w:szCs w:val="32"/>
          <w:rtl/>
          <w:lang w:bidi="ar-IQ"/>
        </w:rPr>
        <w:t xml:space="preserve"> من خلال اتاحة الفرصة</w:t>
      </w:r>
      <w:r w:rsidR="000C5D0D">
        <w:rPr>
          <w:rFonts w:hint="cs"/>
          <w:sz w:val="32"/>
          <w:szCs w:val="32"/>
          <w:rtl/>
          <w:lang w:bidi="ar-IQ"/>
        </w:rPr>
        <w:t xml:space="preserve"> لهم</w:t>
      </w:r>
      <w:r>
        <w:rPr>
          <w:rFonts w:hint="cs"/>
          <w:sz w:val="32"/>
          <w:szCs w:val="32"/>
          <w:rtl/>
          <w:lang w:bidi="ar-IQ"/>
        </w:rPr>
        <w:t xml:space="preserve"> بتصميم خرائط مفاهيمية تدل على مد</w:t>
      </w:r>
      <w:r w:rsidR="000C5D0D">
        <w:rPr>
          <w:rFonts w:hint="cs"/>
          <w:sz w:val="32"/>
          <w:szCs w:val="32"/>
          <w:rtl/>
          <w:lang w:bidi="ar-IQ"/>
        </w:rPr>
        <w:t>ى</w:t>
      </w:r>
      <w:r>
        <w:rPr>
          <w:rFonts w:hint="cs"/>
          <w:sz w:val="32"/>
          <w:szCs w:val="32"/>
          <w:rtl/>
          <w:lang w:bidi="ar-IQ"/>
        </w:rPr>
        <w:t xml:space="preserve"> فهمهم للمادة الدراسية . </w:t>
      </w:r>
    </w:p>
    <w:p w:rsidR="00E64CB0" w:rsidRDefault="00E64CB0" w:rsidP="00E64CB0">
      <w:pPr>
        <w:pStyle w:val="a3"/>
        <w:jc w:val="both"/>
        <w:rPr>
          <w:sz w:val="32"/>
          <w:szCs w:val="32"/>
          <w:lang w:bidi="ar-IQ"/>
        </w:rPr>
      </w:pPr>
    </w:p>
    <w:p w:rsidR="00E64CB0" w:rsidRPr="00E64CB0" w:rsidRDefault="00E64CB0" w:rsidP="00E64CB0">
      <w:pPr>
        <w:rPr>
          <w:lang w:bidi="ar-IQ"/>
        </w:rPr>
      </w:pPr>
    </w:p>
    <w:p w:rsidR="00E64CB0" w:rsidRPr="00E64CB0" w:rsidRDefault="00E64CB0" w:rsidP="00E64CB0">
      <w:pPr>
        <w:rPr>
          <w:lang w:bidi="ar-IQ"/>
        </w:rPr>
      </w:pPr>
    </w:p>
    <w:p w:rsidR="00E64CB0" w:rsidRPr="00E64CB0" w:rsidRDefault="00E64CB0" w:rsidP="00E64CB0">
      <w:pPr>
        <w:rPr>
          <w:lang w:bidi="ar-IQ"/>
        </w:rPr>
      </w:pPr>
    </w:p>
    <w:p w:rsidR="00E64CB0" w:rsidRPr="00E64CB0" w:rsidRDefault="00E64CB0" w:rsidP="00E64CB0">
      <w:pPr>
        <w:rPr>
          <w:lang w:bidi="ar-IQ"/>
        </w:rPr>
      </w:pPr>
    </w:p>
    <w:p w:rsidR="00E64CB0" w:rsidRPr="00E64CB0" w:rsidRDefault="00E64CB0" w:rsidP="00E64CB0">
      <w:pPr>
        <w:rPr>
          <w:lang w:bidi="ar-IQ"/>
        </w:rPr>
      </w:pPr>
    </w:p>
    <w:p w:rsidR="00E64CB0" w:rsidRPr="00E64CB0" w:rsidRDefault="00E64CB0" w:rsidP="00E64CB0">
      <w:pPr>
        <w:rPr>
          <w:lang w:bidi="ar-IQ"/>
        </w:rPr>
      </w:pPr>
    </w:p>
    <w:p w:rsidR="00E64CB0" w:rsidRDefault="00E64CB0" w:rsidP="00E64CB0">
      <w:pPr>
        <w:rPr>
          <w:lang w:bidi="ar-IQ"/>
        </w:rPr>
      </w:pPr>
    </w:p>
    <w:p w:rsidR="00E64CB0" w:rsidRDefault="00E64CB0" w:rsidP="00E64CB0">
      <w:pPr>
        <w:ind w:firstLine="720"/>
        <w:rPr>
          <w:rtl/>
          <w:lang w:bidi="ar-IQ"/>
        </w:rPr>
      </w:pPr>
    </w:p>
    <w:p w:rsidR="00E64CB0" w:rsidRDefault="00E64CB0" w:rsidP="00E64CB0">
      <w:pPr>
        <w:ind w:firstLine="720"/>
        <w:rPr>
          <w:rtl/>
          <w:lang w:bidi="ar-IQ"/>
        </w:rPr>
      </w:pPr>
    </w:p>
    <w:p w:rsidR="00E64CB0" w:rsidRDefault="00E64CB0" w:rsidP="00E64CB0">
      <w:pPr>
        <w:ind w:firstLine="720"/>
        <w:rPr>
          <w:rtl/>
          <w:lang w:bidi="ar-IQ"/>
        </w:rPr>
      </w:pPr>
    </w:p>
    <w:p w:rsidR="00370CA4" w:rsidRDefault="00370CA4" w:rsidP="000C5D0D">
      <w:pPr>
        <w:rPr>
          <w:rtl/>
          <w:lang w:bidi="ar-IQ"/>
        </w:rPr>
      </w:pPr>
    </w:p>
    <w:p w:rsidR="00E64CB0" w:rsidRDefault="00E64CB0" w:rsidP="00E64CB0">
      <w:pPr>
        <w:ind w:firstLine="720"/>
        <w:rPr>
          <w:rtl/>
          <w:lang w:bidi="ar-IQ"/>
        </w:rPr>
      </w:pPr>
    </w:p>
    <w:p w:rsidR="00E64CB0" w:rsidRPr="00370CA4" w:rsidRDefault="00E64CB0" w:rsidP="00E64CB0">
      <w:pPr>
        <w:ind w:firstLine="720"/>
        <w:rPr>
          <w:sz w:val="52"/>
          <w:szCs w:val="52"/>
          <w:rtl/>
          <w:lang w:bidi="ar-IQ"/>
        </w:rPr>
      </w:pPr>
      <w:r w:rsidRPr="00370CA4">
        <w:rPr>
          <w:rFonts w:hint="cs"/>
          <w:sz w:val="52"/>
          <w:szCs w:val="52"/>
          <w:rtl/>
          <w:lang w:bidi="ar-IQ"/>
        </w:rPr>
        <w:t>5-2 التوصيات</w:t>
      </w:r>
    </w:p>
    <w:p w:rsidR="00076175" w:rsidRDefault="00076175" w:rsidP="00076175">
      <w:pPr>
        <w:pStyle w:val="a3"/>
        <w:numPr>
          <w:ilvl w:val="0"/>
          <w:numId w:val="4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ضرورة </w:t>
      </w:r>
      <w:r w:rsidRPr="00076175">
        <w:rPr>
          <w:rFonts w:hint="cs"/>
          <w:sz w:val="32"/>
          <w:szCs w:val="32"/>
          <w:rtl/>
          <w:lang w:bidi="ar-IQ"/>
        </w:rPr>
        <w:t>استخدام</w:t>
      </w:r>
      <w:r>
        <w:rPr>
          <w:rFonts w:hint="cs"/>
          <w:sz w:val="32"/>
          <w:szCs w:val="32"/>
          <w:rtl/>
          <w:lang w:bidi="ar-IQ"/>
        </w:rPr>
        <w:t xml:space="preserve"> استراتيجية خرائط المفاهيم في تطوير التحصيل المعرفي من خلال اعداد خرائط مفاهيمية خاصة بكل مادة دراسية . </w:t>
      </w:r>
    </w:p>
    <w:p w:rsidR="00076175" w:rsidRDefault="00076175" w:rsidP="00076175">
      <w:pPr>
        <w:pStyle w:val="a3"/>
        <w:ind w:left="1440"/>
        <w:rPr>
          <w:sz w:val="32"/>
          <w:szCs w:val="32"/>
          <w:lang w:bidi="ar-IQ"/>
        </w:rPr>
      </w:pPr>
    </w:p>
    <w:p w:rsidR="00B909FF" w:rsidRDefault="00076175" w:rsidP="007C21F8">
      <w:pPr>
        <w:pStyle w:val="a3"/>
        <w:numPr>
          <w:ilvl w:val="0"/>
          <w:numId w:val="4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ضرورة استخدام استراتيجية خرائط المفاهيم في تطوير المهارات التي تدرس في كرة اليد او بقية الالعاب الاخرى</w:t>
      </w:r>
      <w:r w:rsidR="007C21F8">
        <w:rPr>
          <w:rFonts w:hint="cs"/>
          <w:sz w:val="32"/>
          <w:szCs w:val="32"/>
          <w:rtl/>
          <w:lang w:bidi="ar-IQ"/>
        </w:rPr>
        <w:t xml:space="preserve"> سواء في نفس المرحلة او مراحل دراسية اخرى . 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7C21F8" w:rsidRPr="007C21F8" w:rsidRDefault="007C21F8" w:rsidP="007C21F8">
      <w:pPr>
        <w:pStyle w:val="a3"/>
        <w:rPr>
          <w:sz w:val="32"/>
          <w:szCs w:val="32"/>
          <w:rtl/>
          <w:lang w:bidi="ar-IQ"/>
        </w:rPr>
      </w:pPr>
    </w:p>
    <w:p w:rsidR="007C21F8" w:rsidRPr="007C21F8" w:rsidRDefault="007C21F8" w:rsidP="007C21F8">
      <w:pPr>
        <w:pStyle w:val="a3"/>
        <w:ind w:left="1440"/>
        <w:rPr>
          <w:sz w:val="32"/>
          <w:szCs w:val="32"/>
          <w:lang w:bidi="ar-IQ"/>
        </w:rPr>
      </w:pPr>
    </w:p>
    <w:p w:rsidR="007C21F8" w:rsidRDefault="007C21F8" w:rsidP="007C21F8">
      <w:pPr>
        <w:pStyle w:val="a3"/>
        <w:numPr>
          <w:ilvl w:val="0"/>
          <w:numId w:val="4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ضرورة التركيز على المفاهيم النظرية وربطها بالجانب العملي اثناء تنفيذ درس التربية الرياضية . </w:t>
      </w:r>
      <w:r w:rsidRPr="00076175">
        <w:rPr>
          <w:rFonts w:hint="cs"/>
          <w:sz w:val="32"/>
          <w:szCs w:val="32"/>
          <w:rtl/>
          <w:lang w:bidi="ar-IQ"/>
        </w:rPr>
        <w:t xml:space="preserve"> </w:t>
      </w:r>
    </w:p>
    <w:p w:rsidR="007C21F8" w:rsidRPr="00076175" w:rsidRDefault="007C21F8" w:rsidP="007C21F8">
      <w:pPr>
        <w:pStyle w:val="a3"/>
        <w:ind w:left="1440"/>
        <w:rPr>
          <w:sz w:val="32"/>
          <w:szCs w:val="32"/>
          <w:rtl/>
          <w:lang w:bidi="ar-IQ"/>
        </w:rPr>
      </w:pPr>
    </w:p>
    <w:p w:rsidR="00076175" w:rsidRDefault="007C21F8" w:rsidP="00F4710D">
      <w:pPr>
        <w:pStyle w:val="a3"/>
        <w:numPr>
          <w:ilvl w:val="0"/>
          <w:numId w:val="4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ضرورة استخد</w:t>
      </w:r>
      <w:r w:rsidR="002F608C">
        <w:rPr>
          <w:rFonts w:hint="cs"/>
          <w:sz w:val="32"/>
          <w:szCs w:val="32"/>
          <w:rtl/>
          <w:lang w:bidi="ar-IQ"/>
        </w:rPr>
        <w:t>ام استراتيجية خرائط المفاهيم لما</w:t>
      </w:r>
      <w:bookmarkStart w:id="0" w:name="_GoBack"/>
      <w:bookmarkEnd w:id="0"/>
      <w:r>
        <w:rPr>
          <w:rFonts w:hint="cs"/>
          <w:sz w:val="32"/>
          <w:szCs w:val="32"/>
          <w:rtl/>
          <w:lang w:bidi="ar-IQ"/>
        </w:rPr>
        <w:t xml:space="preserve"> لها من دور في اكتشاف الطلبة الموهوبين والمبدعين .</w:t>
      </w:r>
    </w:p>
    <w:p w:rsidR="00B909FF" w:rsidRDefault="00B909FF" w:rsidP="00B909FF">
      <w:pPr>
        <w:pStyle w:val="a3"/>
        <w:ind w:left="1440"/>
        <w:rPr>
          <w:sz w:val="32"/>
          <w:szCs w:val="32"/>
          <w:lang w:bidi="ar-IQ"/>
        </w:rPr>
      </w:pPr>
    </w:p>
    <w:p w:rsidR="000C5D0D" w:rsidRPr="007C21F8" w:rsidRDefault="00076175" w:rsidP="007C21F8">
      <w:pPr>
        <w:rPr>
          <w:sz w:val="32"/>
          <w:szCs w:val="32"/>
          <w:lang w:bidi="ar-IQ"/>
        </w:rPr>
      </w:pPr>
      <w:r w:rsidRPr="007C21F8">
        <w:rPr>
          <w:rFonts w:hint="cs"/>
          <w:sz w:val="32"/>
          <w:szCs w:val="32"/>
          <w:rtl/>
          <w:lang w:bidi="ar-IQ"/>
        </w:rPr>
        <w:t xml:space="preserve"> </w:t>
      </w:r>
    </w:p>
    <w:p w:rsidR="000C5D0D" w:rsidRPr="000C5D0D" w:rsidRDefault="000C5D0D" w:rsidP="000C5D0D">
      <w:pPr>
        <w:pStyle w:val="a3"/>
        <w:rPr>
          <w:sz w:val="32"/>
          <w:szCs w:val="32"/>
          <w:rtl/>
          <w:lang w:bidi="ar-IQ"/>
        </w:rPr>
      </w:pPr>
    </w:p>
    <w:p w:rsidR="00E64CB0" w:rsidRDefault="00E64CB0" w:rsidP="00E64CB0">
      <w:pPr>
        <w:ind w:firstLine="720"/>
        <w:rPr>
          <w:sz w:val="72"/>
          <w:szCs w:val="72"/>
          <w:rtl/>
          <w:lang w:bidi="ar-IQ"/>
        </w:rPr>
      </w:pPr>
    </w:p>
    <w:p w:rsidR="00E64CB0" w:rsidRPr="00E64CB0" w:rsidRDefault="00E64CB0" w:rsidP="00E64CB0">
      <w:pPr>
        <w:rPr>
          <w:sz w:val="72"/>
          <w:szCs w:val="72"/>
          <w:lang w:bidi="ar-IQ"/>
        </w:rPr>
      </w:pPr>
      <w:r w:rsidRPr="00E64CB0">
        <w:rPr>
          <w:rFonts w:hint="cs"/>
          <w:sz w:val="72"/>
          <w:szCs w:val="72"/>
          <w:rtl/>
          <w:lang w:bidi="ar-IQ"/>
        </w:rPr>
        <w:t xml:space="preserve"> </w:t>
      </w:r>
    </w:p>
    <w:sectPr w:rsidR="00E64CB0" w:rsidRPr="00E64CB0" w:rsidSect="00C34756">
      <w:headerReference w:type="default" r:id="rId8"/>
      <w:pgSz w:w="11906" w:h="16838"/>
      <w:pgMar w:top="1440" w:right="1800" w:bottom="1440" w:left="1800" w:header="708" w:footer="708" w:gutter="0"/>
      <w:pgNumType w:start="10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52" w:rsidRDefault="00843452" w:rsidP="000E0BD7">
      <w:pPr>
        <w:spacing w:after="0" w:line="240" w:lineRule="auto"/>
      </w:pPr>
      <w:r>
        <w:separator/>
      </w:r>
    </w:p>
  </w:endnote>
  <w:endnote w:type="continuationSeparator" w:id="0">
    <w:p w:rsidR="00843452" w:rsidRDefault="00843452" w:rsidP="000E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52" w:rsidRDefault="00843452" w:rsidP="000E0BD7">
      <w:pPr>
        <w:spacing w:after="0" w:line="240" w:lineRule="auto"/>
      </w:pPr>
      <w:r>
        <w:separator/>
      </w:r>
    </w:p>
  </w:footnote>
  <w:footnote w:type="continuationSeparator" w:id="0">
    <w:p w:rsidR="00843452" w:rsidRDefault="00843452" w:rsidP="000E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89107408"/>
      <w:docPartObj>
        <w:docPartGallery w:val="Page Numbers (Top of Page)"/>
        <w:docPartUnique/>
      </w:docPartObj>
    </w:sdtPr>
    <w:sdtEndPr/>
    <w:sdtContent>
      <w:p w:rsidR="000E0BD7" w:rsidRDefault="000E0BD7">
        <w:pPr>
          <w:pStyle w:val="a4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57DDC3DD" wp14:editId="71AFCB13">
                  <wp:extent cx="548640" cy="237490"/>
                  <wp:effectExtent l="13335" t="9525" r="9525" b="10160"/>
                  <wp:docPr id="674" name="مجموعة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75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E0BD7" w:rsidRPr="000E0BD7" w:rsidRDefault="000E0BD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0E0BD7">
                                  <w:rPr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Pr="000E0BD7">
                                  <w:rPr>
                                    <w:sz w:val="28"/>
                                    <w:szCs w:val="28"/>
                                  </w:rPr>
                                  <w:instrText>PAGE    \* MERGEFORMAT</w:instrText>
                                </w:r>
                                <w:r w:rsidRPr="000E0BD7">
                                  <w:rPr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2F608C" w:rsidRPr="002F608C">
                                  <w:rPr>
                                    <w:b/>
                                    <w:bCs/>
                                    <w:noProof/>
                                    <w:sz w:val="28"/>
                                    <w:szCs w:val="28"/>
                                    <w:rtl/>
                                    <w:lang w:val="ar-SA"/>
                                  </w:rPr>
                                  <w:t>106</w:t>
                                </w:r>
                                <w:r w:rsidRPr="000E0BD7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1" o:spid="_x0000_s1026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    <v:roundrect id="AutoShape 4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ed="f" stroked="f">
                    <v:textbox inset="0,0,0,0">
                      <w:txbxContent>
                        <w:p w:rsidR="000E0BD7" w:rsidRPr="000E0BD7" w:rsidRDefault="000E0BD7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0E0BD7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E0BD7">
                            <w:rPr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0E0BD7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F608C" w:rsidRPr="002F608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  <w:lang w:val="ar-SA"/>
                            </w:rPr>
                            <w:t>106</w:t>
                          </w:r>
                          <w:r w:rsidRPr="000E0BD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0E0BD7" w:rsidRDefault="000E0B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93A51"/>
    <w:multiLevelType w:val="hybridMultilevel"/>
    <w:tmpl w:val="9E56B03A"/>
    <w:lvl w:ilvl="0" w:tplc="3D1A9C2A">
      <w:start w:val="1"/>
      <w:numFmt w:val="decimal"/>
      <w:lvlText w:val="%1-"/>
      <w:lvlJc w:val="left"/>
      <w:pPr>
        <w:ind w:left="1506" w:hanging="108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7921167"/>
    <w:multiLevelType w:val="hybridMultilevel"/>
    <w:tmpl w:val="05AC195A"/>
    <w:lvl w:ilvl="0" w:tplc="C0DC7228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48351A"/>
    <w:multiLevelType w:val="hybridMultilevel"/>
    <w:tmpl w:val="A3F47826"/>
    <w:lvl w:ilvl="0" w:tplc="79FE8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A3199"/>
    <w:multiLevelType w:val="hybridMultilevel"/>
    <w:tmpl w:val="89842770"/>
    <w:lvl w:ilvl="0" w:tplc="39BEBF6C">
      <w:start w:val="1"/>
      <w:numFmt w:val="decimal"/>
      <w:lvlText w:val="%1-"/>
      <w:lvlJc w:val="left"/>
      <w:pPr>
        <w:ind w:left="1440" w:hanging="72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A81"/>
    <w:rsid w:val="00076175"/>
    <w:rsid w:val="000C5D0D"/>
    <w:rsid w:val="000E0BD7"/>
    <w:rsid w:val="0020597D"/>
    <w:rsid w:val="002F608C"/>
    <w:rsid w:val="00346809"/>
    <w:rsid w:val="00370CA4"/>
    <w:rsid w:val="00405464"/>
    <w:rsid w:val="00407641"/>
    <w:rsid w:val="004C7A81"/>
    <w:rsid w:val="00657867"/>
    <w:rsid w:val="006B27A5"/>
    <w:rsid w:val="0073738F"/>
    <w:rsid w:val="007474EA"/>
    <w:rsid w:val="007C21F8"/>
    <w:rsid w:val="007F3C8B"/>
    <w:rsid w:val="00843452"/>
    <w:rsid w:val="009717D1"/>
    <w:rsid w:val="00A465D5"/>
    <w:rsid w:val="00B909FF"/>
    <w:rsid w:val="00BC6F0F"/>
    <w:rsid w:val="00C34756"/>
    <w:rsid w:val="00E64CB0"/>
    <w:rsid w:val="00F4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A8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E0B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E0BD7"/>
  </w:style>
  <w:style w:type="paragraph" w:styleId="a5">
    <w:name w:val="footer"/>
    <w:basedOn w:val="a"/>
    <w:link w:val="Char0"/>
    <w:uiPriority w:val="99"/>
    <w:unhideWhenUsed/>
    <w:rsid w:val="000E0B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E0B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A8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E0B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E0BD7"/>
  </w:style>
  <w:style w:type="paragraph" w:styleId="a5">
    <w:name w:val="footer"/>
    <w:basedOn w:val="a"/>
    <w:link w:val="Char0"/>
    <w:uiPriority w:val="99"/>
    <w:unhideWhenUsed/>
    <w:rsid w:val="000E0BD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E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cp:lastPrinted>2015-09-29T08:23:00Z</cp:lastPrinted>
  <dcterms:created xsi:type="dcterms:W3CDTF">2015-01-14T10:44:00Z</dcterms:created>
  <dcterms:modified xsi:type="dcterms:W3CDTF">2015-09-29T08:25:00Z</dcterms:modified>
</cp:coreProperties>
</file>